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FCA9" w14:textId="2DD9B7DE" w:rsidR="00B03459" w:rsidRDefault="00643D8D" w:rsidP="00643D8D">
      <w:pPr>
        <w:pStyle w:val="Heading1"/>
        <w:jc w:val="center"/>
        <w:rPr>
          <w:b/>
          <w:bCs/>
        </w:rPr>
      </w:pPr>
      <w:r>
        <w:rPr>
          <w:b/>
          <w:bCs/>
        </w:rPr>
        <w:t>Using Open Education Resources to Find Books</w:t>
      </w:r>
    </w:p>
    <w:p w14:paraId="146F919F" w14:textId="17324FAA" w:rsidR="00643D8D" w:rsidRDefault="00643D8D" w:rsidP="00643D8D"/>
    <w:p w14:paraId="1BC9D2FB" w14:textId="460F3F2F" w:rsidR="00643D8D" w:rsidRDefault="00643D8D" w:rsidP="00643D8D">
      <w:pPr>
        <w:pStyle w:val="ListParagraph"/>
        <w:rPr>
          <w:b/>
          <w:bCs/>
        </w:rPr>
      </w:pPr>
      <w:r>
        <w:rPr>
          <w:b/>
          <w:bCs/>
        </w:rPr>
        <w:t>Once you have you chosen the topic for your course you</w:t>
      </w:r>
      <w:r w:rsidR="00E72846">
        <w:rPr>
          <w:b/>
          <w:bCs/>
        </w:rPr>
        <w:t>r teacher will supply a short list of books to choose from</w:t>
      </w:r>
      <w:r>
        <w:rPr>
          <w:b/>
          <w:bCs/>
        </w:rPr>
        <w:t xml:space="preserve">.  </w:t>
      </w:r>
      <w:r w:rsidR="00E72846">
        <w:rPr>
          <w:b/>
          <w:bCs/>
        </w:rPr>
        <w:t xml:space="preserve">If you are looking to focus on a more specific subject area, you may want to select books that are tailored for that subject area.  </w:t>
      </w:r>
      <w:r>
        <w:rPr>
          <w:b/>
          <w:bCs/>
        </w:rPr>
        <w:t xml:space="preserve">If you do not have some or </w:t>
      </w:r>
      <w:proofErr w:type="gramStart"/>
      <w:r>
        <w:rPr>
          <w:b/>
          <w:bCs/>
        </w:rPr>
        <w:t>all of</w:t>
      </w:r>
      <w:proofErr w:type="gramEnd"/>
      <w:r>
        <w:rPr>
          <w:b/>
          <w:bCs/>
        </w:rPr>
        <w:t xml:space="preserve"> the books on the topic currently, do not worry, we have provided a list of resources that will assist in finding your hardcopy book or e-book for free or little costs to you.  Use our Open Resource Center below to help you find the books you need for your topic.</w:t>
      </w:r>
    </w:p>
    <w:p w14:paraId="28AFAFCA" w14:textId="77777777" w:rsidR="00643D8D" w:rsidRDefault="00643D8D" w:rsidP="00643D8D">
      <w:pPr>
        <w:pStyle w:val="ListParagraph"/>
        <w:rPr>
          <w:b/>
          <w:bCs/>
        </w:rPr>
      </w:pPr>
    </w:p>
    <w:p w14:paraId="76F7B298" w14:textId="77777777" w:rsidR="00643D8D" w:rsidRDefault="00643D8D" w:rsidP="00643D8D">
      <w:pPr>
        <w:pStyle w:val="ListParagraph"/>
        <w:rPr>
          <w:b/>
          <w:bCs/>
        </w:rPr>
      </w:pPr>
      <w:r>
        <w:rPr>
          <w:b/>
          <w:bCs/>
        </w:rPr>
        <w:tab/>
        <w:t>Source</w:t>
      </w:r>
      <w:r>
        <w:rPr>
          <w:b/>
          <w:bCs/>
        </w:rPr>
        <w:tab/>
      </w:r>
      <w:r>
        <w:rPr>
          <w:b/>
          <w:bCs/>
        </w:rPr>
        <w:tab/>
      </w:r>
      <w:r>
        <w:rPr>
          <w:b/>
          <w:bCs/>
        </w:rPr>
        <w:tab/>
      </w:r>
      <w:r>
        <w:rPr>
          <w:b/>
          <w:bCs/>
        </w:rPr>
        <w:tab/>
        <w:t>Description</w:t>
      </w:r>
      <w:r>
        <w:rPr>
          <w:b/>
          <w:bCs/>
        </w:rPr>
        <w:tab/>
      </w:r>
      <w:r>
        <w:rPr>
          <w:b/>
          <w:bCs/>
        </w:rPr>
        <w:tab/>
      </w:r>
      <w:r>
        <w:rPr>
          <w:b/>
          <w:bCs/>
        </w:rPr>
        <w:tab/>
        <w:t>Link</w:t>
      </w:r>
    </w:p>
    <w:tbl>
      <w:tblPr>
        <w:tblStyle w:val="TableGrid"/>
        <w:tblW w:w="0" w:type="auto"/>
        <w:tblInd w:w="720" w:type="dxa"/>
        <w:tblLayout w:type="fixed"/>
        <w:tblLook w:val="04A0" w:firstRow="1" w:lastRow="0" w:firstColumn="1" w:lastColumn="0" w:noHBand="0" w:noVBand="1"/>
      </w:tblPr>
      <w:tblGrid>
        <w:gridCol w:w="1568"/>
        <w:gridCol w:w="4097"/>
        <w:gridCol w:w="2965"/>
      </w:tblGrid>
      <w:tr w:rsidR="00643D8D" w14:paraId="344C5CF8" w14:textId="77777777" w:rsidTr="00FE2459">
        <w:tc>
          <w:tcPr>
            <w:tcW w:w="1568" w:type="dxa"/>
          </w:tcPr>
          <w:p w14:paraId="178B65BC" w14:textId="77777777" w:rsidR="00643D8D" w:rsidRDefault="00643D8D" w:rsidP="00FE2459">
            <w:pPr>
              <w:pStyle w:val="ListParagraph"/>
              <w:ind w:left="0"/>
              <w:rPr>
                <w:b/>
                <w:bCs/>
              </w:rPr>
            </w:pPr>
            <w:proofErr w:type="spellStart"/>
            <w:r>
              <w:rPr>
                <w:b/>
                <w:bCs/>
              </w:rPr>
              <w:t>WorldCat</w:t>
            </w:r>
            <w:proofErr w:type="spellEnd"/>
          </w:p>
        </w:tc>
        <w:tc>
          <w:tcPr>
            <w:tcW w:w="4097" w:type="dxa"/>
          </w:tcPr>
          <w:p w14:paraId="59CAA228" w14:textId="77777777" w:rsidR="00643D8D" w:rsidRDefault="00643D8D" w:rsidP="00FE2459">
            <w:pPr>
              <w:pStyle w:val="ListParagraph"/>
              <w:ind w:left="0"/>
              <w:rPr>
                <w:b/>
                <w:bCs/>
              </w:rPr>
            </w:pPr>
            <w:proofErr w:type="spellStart"/>
            <w:r>
              <w:rPr>
                <w:b/>
                <w:bCs/>
              </w:rPr>
              <w:t>WorldCat</w:t>
            </w:r>
            <w:proofErr w:type="spellEnd"/>
            <w:r>
              <w:rPr>
                <w:b/>
                <w:bCs/>
              </w:rPr>
              <w:t xml:space="preserve"> allows you to search for libraries around you just by typing in your zip code.  You can then link to local libraries and discover their catalog of books as well as receive contact information for the library where you can call and ask for books on your topic.</w:t>
            </w:r>
          </w:p>
        </w:tc>
        <w:tc>
          <w:tcPr>
            <w:tcW w:w="2965" w:type="dxa"/>
          </w:tcPr>
          <w:p w14:paraId="4DBBAF99" w14:textId="77777777" w:rsidR="00643D8D" w:rsidRDefault="00643D8D" w:rsidP="00FE2459">
            <w:pPr>
              <w:pStyle w:val="ListParagraph"/>
              <w:ind w:left="0"/>
              <w:rPr>
                <w:b/>
                <w:bCs/>
              </w:rPr>
            </w:pPr>
            <w:r w:rsidRPr="0044076C">
              <w:rPr>
                <w:b/>
                <w:bCs/>
              </w:rPr>
              <w:t>https://www.worldcat.org/libraries</w:t>
            </w:r>
          </w:p>
        </w:tc>
      </w:tr>
      <w:tr w:rsidR="00643D8D" w14:paraId="0FEB0F5D" w14:textId="77777777" w:rsidTr="00FE2459">
        <w:tc>
          <w:tcPr>
            <w:tcW w:w="1568" w:type="dxa"/>
          </w:tcPr>
          <w:p w14:paraId="70976E82" w14:textId="77777777" w:rsidR="00643D8D" w:rsidRDefault="00643D8D" w:rsidP="00FE2459">
            <w:pPr>
              <w:pStyle w:val="ListParagraph"/>
              <w:ind w:left="0"/>
              <w:rPr>
                <w:b/>
                <w:bCs/>
              </w:rPr>
            </w:pPr>
            <w:r>
              <w:rPr>
                <w:b/>
                <w:bCs/>
              </w:rPr>
              <w:t xml:space="preserve">Google </w:t>
            </w:r>
            <w:proofErr w:type="spellStart"/>
            <w:r>
              <w:rPr>
                <w:b/>
                <w:bCs/>
              </w:rPr>
              <w:t>eBookstore</w:t>
            </w:r>
            <w:proofErr w:type="spellEnd"/>
          </w:p>
        </w:tc>
        <w:tc>
          <w:tcPr>
            <w:tcW w:w="4097" w:type="dxa"/>
          </w:tcPr>
          <w:p w14:paraId="7C7757F3" w14:textId="77777777" w:rsidR="00643D8D" w:rsidRDefault="00643D8D" w:rsidP="00FE2459">
            <w:pPr>
              <w:pStyle w:val="ListParagraph"/>
              <w:ind w:left="0"/>
              <w:rPr>
                <w:b/>
                <w:bCs/>
              </w:rPr>
            </w:pPr>
            <w:r>
              <w:rPr>
                <w:rFonts w:ascii="Helvetica" w:hAnsi="Helvetica" w:cs="Helvetica"/>
                <w:color w:val="131516"/>
                <w:shd w:val="clear" w:color="auto" w:fill="FFFFFF"/>
              </w:rPr>
              <w:t xml:space="preserve">In the free section of the Google </w:t>
            </w:r>
            <w:proofErr w:type="spellStart"/>
            <w:r>
              <w:rPr>
                <w:rFonts w:ascii="Helvetica" w:hAnsi="Helvetica" w:cs="Helvetica"/>
                <w:color w:val="131516"/>
                <w:shd w:val="clear" w:color="auto" w:fill="FFFFFF"/>
              </w:rPr>
              <w:t>eBookstore</w:t>
            </w:r>
            <w:proofErr w:type="spellEnd"/>
            <w:r>
              <w:rPr>
                <w:rFonts w:ascii="Helvetica" w:hAnsi="Helvetica" w:cs="Helvetica"/>
                <w:color w:val="131516"/>
                <w:shd w:val="clear" w:color="auto" w:fill="FFFFFF"/>
              </w:rPr>
              <w:t xml:space="preserve">, </w:t>
            </w:r>
            <w:proofErr w:type="gramStart"/>
            <w:r>
              <w:rPr>
                <w:rFonts w:ascii="Helvetica" w:hAnsi="Helvetica" w:cs="Helvetica"/>
                <w:color w:val="131516"/>
                <w:shd w:val="clear" w:color="auto" w:fill="FFFFFF"/>
              </w:rPr>
              <w:t>you'll</w:t>
            </w:r>
            <w:proofErr w:type="gramEnd"/>
            <w:r>
              <w:rPr>
                <w:rFonts w:ascii="Helvetica" w:hAnsi="Helvetica" w:cs="Helvetica"/>
                <w:color w:val="131516"/>
                <w:shd w:val="clear" w:color="auto" w:fill="FFFFFF"/>
              </w:rPr>
              <w:t xml:space="preserve"> find a ton of free books from a variety of genres.</w:t>
            </w:r>
          </w:p>
        </w:tc>
        <w:tc>
          <w:tcPr>
            <w:tcW w:w="2965" w:type="dxa"/>
          </w:tcPr>
          <w:p w14:paraId="097606AF" w14:textId="77777777" w:rsidR="00643D8D" w:rsidRDefault="00643D8D" w:rsidP="00FE2459">
            <w:pPr>
              <w:pStyle w:val="ListParagraph"/>
              <w:ind w:left="0"/>
              <w:rPr>
                <w:b/>
                <w:bCs/>
              </w:rPr>
            </w:pPr>
            <w:r w:rsidRPr="00B97B63">
              <w:rPr>
                <w:b/>
                <w:bCs/>
              </w:rPr>
              <w:t>https://play.google.com/store/books/?hl=en_US&amp;gl=US</w:t>
            </w:r>
          </w:p>
        </w:tc>
      </w:tr>
      <w:tr w:rsidR="00643D8D" w14:paraId="4D4461BF" w14:textId="77777777" w:rsidTr="00FE2459">
        <w:tc>
          <w:tcPr>
            <w:tcW w:w="1568" w:type="dxa"/>
          </w:tcPr>
          <w:p w14:paraId="47B92792" w14:textId="77777777" w:rsidR="00643D8D" w:rsidRDefault="00643D8D" w:rsidP="00FE2459">
            <w:pPr>
              <w:pStyle w:val="ListParagraph"/>
              <w:ind w:left="0"/>
              <w:rPr>
                <w:b/>
                <w:bCs/>
              </w:rPr>
            </w:pPr>
            <w:r>
              <w:rPr>
                <w:b/>
                <w:bCs/>
              </w:rPr>
              <w:t>Project Gutenberg</w:t>
            </w:r>
          </w:p>
        </w:tc>
        <w:tc>
          <w:tcPr>
            <w:tcW w:w="4097" w:type="dxa"/>
          </w:tcPr>
          <w:p w14:paraId="252FDC24" w14:textId="77777777" w:rsidR="00643D8D" w:rsidRDefault="00643D8D" w:rsidP="00FE2459">
            <w:pPr>
              <w:pStyle w:val="ListParagraph"/>
              <w:ind w:left="0"/>
              <w:rPr>
                <w:b/>
                <w:bCs/>
              </w:rPr>
            </w:pPr>
            <w:r>
              <w:rPr>
                <w:rFonts w:ascii="Helvetica" w:hAnsi="Helvetica" w:cs="Helvetica"/>
                <w:color w:val="131516"/>
                <w:shd w:val="clear" w:color="auto" w:fill="FFFFFF"/>
              </w:rPr>
              <w:t xml:space="preserve">With a collection of more than 45,000 free e-books, Project Gutenberg is a volunteer effort to create and share e-books online. No registration or fee is required, and books are available in </w:t>
            </w:r>
            <w:proofErr w:type="spellStart"/>
            <w:r>
              <w:rPr>
                <w:rFonts w:ascii="Helvetica" w:hAnsi="Helvetica" w:cs="Helvetica"/>
                <w:color w:val="131516"/>
                <w:shd w:val="clear" w:color="auto" w:fill="FFFFFF"/>
              </w:rPr>
              <w:t>ePub</w:t>
            </w:r>
            <w:proofErr w:type="spellEnd"/>
            <w:r>
              <w:rPr>
                <w:rFonts w:ascii="Helvetica" w:hAnsi="Helvetica" w:cs="Helvetica"/>
                <w:color w:val="131516"/>
                <w:shd w:val="clear" w:color="auto" w:fill="FFFFFF"/>
              </w:rPr>
              <w:t>, Kindle, HTML, and simple text formats.</w:t>
            </w:r>
          </w:p>
        </w:tc>
        <w:tc>
          <w:tcPr>
            <w:tcW w:w="2965" w:type="dxa"/>
          </w:tcPr>
          <w:p w14:paraId="381D0B39" w14:textId="77777777" w:rsidR="00643D8D" w:rsidRDefault="00643D8D" w:rsidP="00FE2459">
            <w:pPr>
              <w:pStyle w:val="ListParagraph"/>
              <w:ind w:left="0"/>
              <w:rPr>
                <w:b/>
                <w:bCs/>
              </w:rPr>
            </w:pPr>
            <w:r w:rsidRPr="00B97B63">
              <w:rPr>
                <w:b/>
                <w:bCs/>
              </w:rPr>
              <w:t>https://www.gutenberg.org/</w:t>
            </w:r>
          </w:p>
        </w:tc>
      </w:tr>
      <w:tr w:rsidR="00643D8D" w14:paraId="71A2B723" w14:textId="77777777" w:rsidTr="00FE2459">
        <w:tc>
          <w:tcPr>
            <w:tcW w:w="1568" w:type="dxa"/>
          </w:tcPr>
          <w:p w14:paraId="5366C6A2" w14:textId="77777777" w:rsidR="00643D8D" w:rsidRDefault="00643D8D" w:rsidP="00FE2459">
            <w:pPr>
              <w:pStyle w:val="ListParagraph"/>
              <w:ind w:left="0"/>
              <w:rPr>
                <w:b/>
                <w:bCs/>
              </w:rPr>
            </w:pPr>
            <w:r>
              <w:rPr>
                <w:b/>
                <w:bCs/>
              </w:rPr>
              <w:t>Open Library</w:t>
            </w:r>
          </w:p>
        </w:tc>
        <w:tc>
          <w:tcPr>
            <w:tcW w:w="4097" w:type="dxa"/>
          </w:tcPr>
          <w:p w14:paraId="28DF246C" w14:textId="01FCA77E" w:rsidR="00643D8D" w:rsidRDefault="00E72846" w:rsidP="00FE2459">
            <w:pPr>
              <w:pStyle w:val="ListParagraph"/>
              <w:ind w:left="0"/>
              <w:rPr>
                <w:b/>
                <w:bCs/>
              </w:rPr>
            </w:pPr>
            <w:r>
              <w:rPr>
                <w:rFonts w:ascii="Helvetica" w:hAnsi="Helvetica" w:cs="Helvetica"/>
                <w:color w:val="131516"/>
                <w:shd w:val="clear" w:color="auto" w:fill="FFFFFF"/>
              </w:rPr>
              <w:t>T</w:t>
            </w:r>
            <w:r w:rsidR="00643D8D">
              <w:rPr>
                <w:rFonts w:ascii="Helvetica" w:hAnsi="Helvetica" w:cs="Helvetica"/>
                <w:color w:val="131516"/>
                <w:shd w:val="clear" w:color="auto" w:fill="FFFFFF"/>
              </w:rPr>
              <w:t xml:space="preserve">he Open Library has more than one million free e-books available. This library catalog is an open online project of Internet </w:t>
            </w:r>
            <w:r>
              <w:rPr>
                <w:rFonts w:ascii="Helvetica" w:hAnsi="Helvetica" w:cs="Helvetica"/>
                <w:color w:val="131516"/>
                <w:shd w:val="clear" w:color="auto" w:fill="FFFFFF"/>
              </w:rPr>
              <w:t>Archive and</w:t>
            </w:r>
            <w:r w:rsidR="00643D8D">
              <w:rPr>
                <w:rFonts w:ascii="Helvetica" w:hAnsi="Helvetica" w:cs="Helvetica"/>
                <w:color w:val="131516"/>
                <w:shd w:val="clear" w:color="auto" w:fill="FFFFFF"/>
              </w:rPr>
              <w:t xml:space="preserve"> allows users to contribute books. You can easily search by the title, author, and subject.</w:t>
            </w:r>
          </w:p>
        </w:tc>
        <w:tc>
          <w:tcPr>
            <w:tcW w:w="2965" w:type="dxa"/>
          </w:tcPr>
          <w:p w14:paraId="13850879" w14:textId="77777777" w:rsidR="00643D8D" w:rsidRDefault="00643D8D" w:rsidP="00FE2459">
            <w:pPr>
              <w:pStyle w:val="ListParagraph"/>
              <w:ind w:left="0"/>
              <w:rPr>
                <w:b/>
                <w:bCs/>
              </w:rPr>
            </w:pPr>
            <w:r w:rsidRPr="00B97B63">
              <w:rPr>
                <w:b/>
                <w:bCs/>
              </w:rPr>
              <w:t>https://openlibrary.org/</w:t>
            </w:r>
          </w:p>
        </w:tc>
      </w:tr>
      <w:tr w:rsidR="00643D8D" w14:paraId="5D8EC81A" w14:textId="77777777" w:rsidTr="00FE2459">
        <w:tc>
          <w:tcPr>
            <w:tcW w:w="1568" w:type="dxa"/>
          </w:tcPr>
          <w:p w14:paraId="0A58A7DD" w14:textId="77777777" w:rsidR="00643D8D" w:rsidRDefault="00643D8D" w:rsidP="00FE2459">
            <w:pPr>
              <w:pStyle w:val="ListParagraph"/>
              <w:ind w:left="0"/>
              <w:rPr>
                <w:b/>
                <w:bCs/>
              </w:rPr>
            </w:pPr>
            <w:r>
              <w:rPr>
                <w:b/>
                <w:bCs/>
              </w:rPr>
              <w:t>Audiobooks</w:t>
            </w:r>
          </w:p>
        </w:tc>
        <w:tc>
          <w:tcPr>
            <w:tcW w:w="4097" w:type="dxa"/>
          </w:tcPr>
          <w:p w14:paraId="062C7D5D" w14:textId="77777777" w:rsidR="00643D8D" w:rsidRDefault="00643D8D" w:rsidP="00FE2459">
            <w:pPr>
              <w:pStyle w:val="ListParagraph"/>
              <w:ind w:left="0"/>
              <w:rPr>
                <w:rFonts w:ascii="Helvetica" w:hAnsi="Helvetica" w:cs="Helvetica"/>
                <w:color w:val="131516"/>
                <w:shd w:val="clear" w:color="auto" w:fill="FFFFFF"/>
              </w:rPr>
            </w:pPr>
            <w:r>
              <w:rPr>
                <w:rFonts w:ascii="Helvetica" w:hAnsi="Helvetica" w:cs="Helvetica"/>
                <w:color w:val="131516"/>
                <w:shd w:val="clear" w:color="auto" w:fill="FFFFFF"/>
              </w:rPr>
              <w:t xml:space="preserve">Want to listen to books instead? </w:t>
            </w:r>
            <w:proofErr w:type="spellStart"/>
            <w:r>
              <w:rPr>
                <w:rFonts w:ascii="Helvetica" w:hAnsi="Helvetica" w:cs="Helvetica"/>
                <w:color w:val="131516"/>
                <w:shd w:val="clear" w:color="auto" w:fill="FFFFFF"/>
              </w:rPr>
              <w:t>LibriVox</w:t>
            </w:r>
            <w:proofErr w:type="spellEnd"/>
            <w:r>
              <w:rPr>
                <w:rFonts w:ascii="Helvetica" w:hAnsi="Helvetica" w:cs="Helvetica"/>
                <w:color w:val="131516"/>
                <w:shd w:val="clear" w:color="auto" w:fill="FFFFFF"/>
              </w:rPr>
              <w:t xml:space="preserve"> is home to thousands of free audiobooks, including classics and out-of-print books.</w:t>
            </w:r>
          </w:p>
        </w:tc>
        <w:tc>
          <w:tcPr>
            <w:tcW w:w="2965" w:type="dxa"/>
          </w:tcPr>
          <w:p w14:paraId="73D21579" w14:textId="77777777" w:rsidR="00643D8D" w:rsidRPr="00B97B63" w:rsidRDefault="00643D8D" w:rsidP="00FE2459">
            <w:pPr>
              <w:pStyle w:val="ListParagraph"/>
              <w:ind w:left="0"/>
              <w:rPr>
                <w:b/>
                <w:bCs/>
              </w:rPr>
            </w:pPr>
            <w:r w:rsidRPr="00B97B63">
              <w:rPr>
                <w:b/>
                <w:bCs/>
              </w:rPr>
              <w:t>https://librivox.org/</w:t>
            </w:r>
          </w:p>
        </w:tc>
      </w:tr>
      <w:tr w:rsidR="00643D8D" w14:paraId="7CCAF8B9" w14:textId="77777777" w:rsidTr="00FE2459">
        <w:tc>
          <w:tcPr>
            <w:tcW w:w="1568" w:type="dxa"/>
          </w:tcPr>
          <w:p w14:paraId="499F851B" w14:textId="77777777" w:rsidR="00643D8D" w:rsidRDefault="00643D8D" w:rsidP="00FE2459">
            <w:pPr>
              <w:pStyle w:val="ListParagraph"/>
              <w:ind w:left="0"/>
              <w:rPr>
                <w:b/>
                <w:bCs/>
              </w:rPr>
            </w:pPr>
            <w:r>
              <w:rPr>
                <w:b/>
                <w:bCs/>
              </w:rPr>
              <w:t>Social Media</w:t>
            </w:r>
          </w:p>
        </w:tc>
        <w:tc>
          <w:tcPr>
            <w:tcW w:w="4097" w:type="dxa"/>
          </w:tcPr>
          <w:p w14:paraId="07C239B9" w14:textId="77777777" w:rsidR="00643D8D" w:rsidRDefault="00643D8D" w:rsidP="00FE2459">
            <w:pPr>
              <w:pStyle w:val="ListParagraph"/>
              <w:ind w:left="0"/>
              <w:rPr>
                <w:rFonts w:ascii="Helvetica" w:hAnsi="Helvetica" w:cs="Helvetica"/>
                <w:color w:val="131516"/>
                <w:shd w:val="clear" w:color="auto" w:fill="FFFFFF"/>
              </w:rPr>
            </w:pPr>
            <w:r>
              <w:rPr>
                <w:rFonts w:ascii="Helvetica" w:hAnsi="Helvetica" w:cs="Helvetica"/>
                <w:color w:val="131516"/>
                <w:shd w:val="clear" w:color="auto" w:fill="FFFFFF"/>
              </w:rPr>
              <w:t>Use your social media accounts to ask friends and family if they have books on the topic you are looking to read about.  You will be surprised by the number of books people have around the house.</w:t>
            </w:r>
          </w:p>
        </w:tc>
        <w:tc>
          <w:tcPr>
            <w:tcW w:w="2965" w:type="dxa"/>
          </w:tcPr>
          <w:p w14:paraId="412D2AAD" w14:textId="77777777" w:rsidR="00643D8D" w:rsidRPr="00B97B63" w:rsidRDefault="00643D8D" w:rsidP="00FE2459">
            <w:pPr>
              <w:pStyle w:val="ListParagraph"/>
              <w:ind w:left="0"/>
              <w:rPr>
                <w:b/>
                <w:bCs/>
              </w:rPr>
            </w:pPr>
          </w:p>
        </w:tc>
      </w:tr>
      <w:tr w:rsidR="00643D8D" w14:paraId="0B086EAF" w14:textId="77777777" w:rsidTr="00FE2459">
        <w:tc>
          <w:tcPr>
            <w:tcW w:w="1568" w:type="dxa"/>
          </w:tcPr>
          <w:p w14:paraId="11B4D529" w14:textId="77777777" w:rsidR="00643D8D" w:rsidRDefault="00643D8D" w:rsidP="00FE2459">
            <w:pPr>
              <w:pStyle w:val="ListParagraph"/>
              <w:ind w:left="0"/>
              <w:rPr>
                <w:b/>
                <w:bCs/>
              </w:rPr>
            </w:pPr>
            <w:r>
              <w:rPr>
                <w:b/>
                <w:bCs/>
              </w:rPr>
              <w:t>Bookstores</w:t>
            </w:r>
          </w:p>
        </w:tc>
        <w:tc>
          <w:tcPr>
            <w:tcW w:w="4097" w:type="dxa"/>
          </w:tcPr>
          <w:p w14:paraId="6162346C" w14:textId="77777777" w:rsidR="00643D8D" w:rsidRDefault="00643D8D" w:rsidP="00FE2459">
            <w:pPr>
              <w:pStyle w:val="ListParagraph"/>
              <w:ind w:left="0"/>
              <w:rPr>
                <w:rFonts w:ascii="Helvetica" w:hAnsi="Helvetica" w:cs="Helvetica"/>
                <w:color w:val="131516"/>
                <w:shd w:val="clear" w:color="auto" w:fill="FFFFFF"/>
              </w:rPr>
            </w:pPr>
            <w:r>
              <w:rPr>
                <w:rFonts w:ascii="Helvetica" w:hAnsi="Helvetica" w:cs="Helvetica"/>
                <w:color w:val="131516"/>
                <w:shd w:val="clear" w:color="auto" w:fill="FFFFFF"/>
              </w:rPr>
              <w:t xml:space="preserve">By simply Google searching local bookstores you will be able to find a list </w:t>
            </w:r>
            <w:r>
              <w:rPr>
                <w:rFonts w:ascii="Helvetica" w:hAnsi="Helvetica" w:cs="Helvetica"/>
                <w:color w:val="131516"/>
                <w:shd w:val="clear" w:color="auto" w:fill="FFFFFF"/>
              </w:rPr>
              <w:lastRenderedPageBreak/>
              <w:t>of bookstores selling new and used books.  Be sure to call ahead and see if they have any books on your topic.  These days you can get most used books at a reasonable price.</w:t>
            </w:r>
          </w:p>
        </w:tc>
        <w:tc>
          <w:tcPr>
            <w:tcW w:w="2965" w:type="dxa"/>
          </w:tcPr>
          <w:p w14:paraId="0F820BB9" w14:textId="77777777" w:rsidR="00643D8D" w:rsidRPr="00B97B63" w:rsidRDefault="00643D8D" w:rsidP="00FE2459">
            <w:pPr>
              <w:pStyle w:val="ListParagraph"/>
              <w:ind w:left="0"/>
              <w:rPr>
                <w:b/>
                <w:bCs/>
              </w:rPr>
            </w:pPr>
            <w:r>
              <w:rPr>
                <w:b/>
                <w:bCs/>
              </w:rPr>
              <w:lastRenderedPageBreak/>
              <w:t>www.google.com</w:t>
            </w:r>
          </w:p>
        </w:tc>
      </w:tr>
      <w:tr w:rsidR="00643D8D" w14:paraId="44094854" w14:textId="77777777" w:rsidTr="00FE2459">
        <w:tc>
          <w:tcPr>
            <w:tcW w:w="1568" w:type="dxa"/>
          </w:tcPr>
          <w:p w14:paraId="5D8AE512" w14:textId="77777777" w:rsidR="00643D8D" w:rsidRDefault="00643D8D" w:rsidP="00FE2459">
            <w:pPr>
              <w:pStyle w:val="ListParagraph"/>
              <w:ind w:left="0"/>
              <w:rPr>
                <w:b/>
                <w:bCs/>
              </w:rPr>
            </w:pPr>
            <w:r>
              <w:rPr>
                <w:b/>
                <w:bCs/>
              </w:rPr>
              <w:t>Amazon</w:t>
            </w:r>
          </w:p>
        </w:tc>
        <w:tc>
          <w:tcPr>
            <w:tcW w:w="4097" w:type="dxa"/>
          </w:tcPr>
          <w:p w14:paraId="3482D7E7" w14:textId="77777777" w:rsidR="00643D8D" w:rsidRDefault="00643D8D" w:rsidP="00FE2459">
            <w:pPr>
              <w:pStyle w:val="ListParagraph"/>
              <w:ind w:left="0"/>
              <w:rPr>
                <w:rFonts w:ascii="Helvetica" w:hAnsi="Helvetica" w:cs="Helvetica"/>
                <w:color w:val="131516"/>
                <w:shd w:val="clear" w:color="auto" w:fill="FFFFFF"/>
              </w:rPr>
            </w:pPr>
            <w:r>
              <w:rPr>
                <w:rFonts w:ascii="Helvetica" w:hAnsi="Helvetica" w:cs="Helvetica"/>
                <w:color w:val="131516"/>
                <w:shd w:val="clear" w:color="auto" w:fill="FFFFFF"/>
              </w:rPr>
              <w:t xml:space="preserve">Amazon has everything right?  By typing the topic in search bar Amazon will bring up hardcopy books and Kindle versions of the books they have.  You will have to pay for these books but for very specialized topics this can be a great resource.  </w:t>
            </w:r>
          </w:p>
        </w:tc>
        <w:tc>
          <w:tcPr>
            <w:tcW w:w="2965" w:type="dxa"/>
          </w:tcPr>
          <w:p w14:paraId="1AA19622" w14:textId="77777777" w:rsidR="00643D8D" w:rsidRDefault="00643D8D" w:rsidP="00FE2459">
            <w:pPr>
              <w:pStyle w:val="ListParagraph"/>
              <w:ind w:left="0"/>
              <w:rPr>
                <w:b/>
                <w:bCs/>
              </w:rPr>
            </w:pPr>
            <w:r>
              <w:rPr>
                <w:b/>
                <w:bCs/>
              </w:rPr>
              <w:t>www.amazon.com</w:t>
            </w:r>
          </w:p>
        </w:tc>
      </w:tr>
    </w:tbl>
    <w:p w14:paraId="0026EA81" w14:textId="51F7D77F" w:rsidR="00643D8D" w:rsidRDefault="00643D8D" w:rsidP="00643D8D"/>
    <w:p w14:paraId="2C1312C8" w14:textId="174D358D" w:rsidR="00E72846" w:rsidRPr="00643D8D" w:rsidRDefault="00E72846" w:rsidP="00643D8D">
      <w:r>
        <w:t>Once you have found the books on your topic, make sure that you contact your teacher and get approval for the books.  Be sure to supply the teacher with the name of the book and author as well as the specific topic you are looking to learn about.</w:t>
      </w:r>
    </w:p>
    <w:sectPr w:rsidR="00E72846" w:rsidRPr="0064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8D"/>
    <w:rsid w:val="00643D8D"/>
    <w:rsid w:val="00B03459"/>
    <w:rsid w:val="00C42849"/>
    <w:rsid w:val="00E7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99DE"/>
  <w15:chartTrackingRefBased/>
  <w15:docId w15:val="{E8D2B1CF-EB45-4A0D-8FC3-2E139CA2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D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D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43D8D"/>
    <w:pPr>
      <w:spacing w:line="256" w:lineRule="auto"/>
      <w:ind w:left="720"/>
      <w:contextualSpacing/>
    </w:pPr>
  </w:style>
  <w:style w:type="table" w:styleId="TableGrid">
    <w:name w:val="Table Grid"/>
    <w:basedOn w:val="TableNormal"/>
    <w:uiPriority w:val="39"/>
    <w:rsid w:val="0064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Morris</dc:creator>
  <cp:keywords/>
  <dc:description/>
  <cp:lastModifiedBy>Taylor Croot</cp:lastModifiedBy>
  <cp:revision>2</cp:revision>
  <dcterms:created xsi:type="dcterms:W3CDTF">2021-05-13T20:12:00Z</dcterms:created>
  <dcterms:modified xsi:type="dcterms:W3CDTF">2021-05-13T20:12:00Z</dcterms:modified>
</cp:coreProperties>
</file>